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E1" w:rsidRDefault="006B7D24" w:rsidP="00ED0FBA">
      <w:r>
        <w:rPr>
          <w:rFonts w:hint="eastAsia"/>
        </w:rPr>
        <w:t>오늘은</w:t>
      </w:r>
      <w:r>
        <w:t xml:space="preserve"> </w:t>
      </w:r>
      <w:r>
        <w:rPr>
          <w:rFonts w:hint="eastAsia"/>
        </w:rPr>
        <w:t xml:space="preserve">전주교대의 안정 버전을 </w:t>
      </w:r>
      <w:proofErr w:type="spellStart"/>
      <w:r>
        <w:rPr>
          <w:rFonts w:hint="eastAsia"/>
        </w:rPr>
        <w:t>써보려고합니다</w:t>
      </w:r>
      <w:proofErr w:type="spellEnd"/>
      <w:r>
        <w:rPr>
          <w:rFonts w:hint="eastAsia"/>
        </w:rPr>
        <w:t>.</w:t>
      </w:r>
    </w:p>
    <w:p w:rsidR="006B7D24" w:rsidRDefault="00B75463" w:rsidP="00ED0FBA">
      <w:r>
        <w:rPr>
          <w:rFonts w:hint="eastAsia"/>
        </w:rPr>
        <w:t>일단 작년합격자상위5</w:t>
      </w:r>
      <w:r>
        <w:t>0%</w:t>
      </w:r>
      <w:r>
        <w:rPr>
          <w:rFonts w:hint="eastAsia"/>
        </w:rPr>
        <w:t xml:space="preserve">컷의 </w:t>
      </w:r>
      <w:proofErr w:type="spellStart"/>
      <w:r>
        <w:rPr>
          <w:rFonts w:hint="eastAsia"/>
        </w:rPr>
        <w:t>누백은</w:t>
      </w:r>
      <w:proofErr w:type="spellEnd"/>
      <w:r>
        <w:rPr>
          <w:rFonts w:hint="eastAsia"/>
        </w:rPr>
        <w:t xml:space="preserve"> </w:t>
      </w:r>
      <w:r>
        <w:t>3.1%</w:t>
      </w:r>
      <w:r>
        <w:rPr>
          <w:rFonts w:hint="eastAsia"/>
        </w:rPr>
        <w:t xml:space="preserve">이고 전주교대 환산점수로 약 </w:t>
      </w:r>
      <w:r>
        <w:t>830.9</w:t>
      </w:r>
      <w:r>
        <w:rPr>
          <w:rFonts w:hint="eastAsia"/>
        </w:rPr>
        <w:t>점입니다</w:t>
      </w:r>
    </w:p>
    <w:p w:rsidR="00B75463" w:rsidRDefault="00B75463" w:rsidP="00ED0FBA">
      <w:r>
        <w:rPr>
          <w:rFonts w:hint="eastAsia"/>
        </w:rPr>
        <w:t xml:space="preserve">그리고 </w:t>
      </w:r>
      <w:r>
        <w:t>2</w:t>
      </w:r>
      <w:r>
        <w:rPr>
          <w:rFonts w:hint="eastAsia"/>
        </w:rPr>
        <w:t xml:space="preserve">년전 컷은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>4</w:t>
      </w:r>
      <w:r>
        <w:t>.8%</w:t>
      </w:r>
      <w:r>
        <w:rPr>
          <w:rFonts w:hint="eastAsia"/>
        </w:rPr>
        <w:t xml:space="preserve">로 </w:t>
      </w:r>
      <w:r>
        <w:t>816.1</w:t>
      </w:r>
      <w:proofErr w:type="gramStart"/>
      <w:r>
        <w:rPr>
          <w:rFonts w:hint="eastAsia"/>
        </w:rPr>
        <w:t>점입니다.</w:t>
      </w:r>
      <w:proofErr w:type="gramEnd"/>
      <w:r>
        <w:rPr>
          <w:rFonts w:hint="eastAsia"/>
        </w:rPr>
        <w:t xml:space="preserve">(제가 이전자료에서 </w:t>
      </w:r>
      <w:proofErr w:type="spellStart"/>
      <w:r>
        <w:rPr>
          <w:rFonts w:hint="eastAsia"/>
        </w:rPr>
        <w:t>올린자료의</w:t>
      </w:r>
      <w:proofErr w:type="spellEnd"/>
      <w:r>
        <w:rPr>
          <w:rFonts w:hint="eastAsia"/>
        </w:rPr>
        <w:t xml:space="preserve"> 컷은 </w:t>
      </w:r>
      <w:r>
        <w:t>813.6</w:t>
      </w:r>
      <w:r>
        <w:rPr>
          <w:rFonts w:hint="eastAsia"/>
        </w:rPr>
        <w:t>점으로 입니다)</w:t>
      </w:r>
      <w:r w:rsidR="00D53A1B">
        <w:t xml:space="preserve"> </w:t>
      </w:r>
      <w:r w:rsidR="00D53A1B">
        <w:rPr>
          <w:rFonts w:hint="eastAsia"/>
        </w:rPr>
        <w:t>그래서 점수차이가 크지않아서 전 자료를 확인하시면 될거같아요</w:t>
      </w:r>
      <w:bookmarkStart w:id="0" w:name="_GoBack"/>
      <w:bookmarkEnd w:id="0"/>
    </w:p>
    <w:p w:rsidR="00B75463" w:rsidRDefault="00B75463" w:rsidP="00ED0FBA">
      <w:r>
        <w:rPr>
          <w:rFonts w:hint="eastAsia"/>
        </w:rPr>
        <w:t xml:space="preserve">참고로 전주교대는 가형과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가산점이 </w:t>
      </w:r>
      <w:r>
        <w:t>1</w:t>
      </w:r>
      <w:r>
        <w:rPr>
          <w:rFonts w:hint="eastAsia"/>
        </w:rPr>
        <w:t>도없어요</w:t>
      </w:r>
    </w:p>
    <w:p w:rsidR="00B75463" w:rsidRDefault="00423C21" w:rsidP="00ED0FBA"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작년 합격자 상위 </w:t>
      </w:r>
      <w:r>
        <w:t>50%</w:t>
      </w:r>
      <w:r>
        <w:rPr>
          <w:rFonts w:hint="eastAsia"/>
        </w:rPr>
        <w:t xml:space="preserve">의 컷 기준 </w:t>
      </w:r>
      <w:r>
        <w:t>830.9</w:t>
      </w:r>
    </w:p>
    <w:p w:rsidR="00B75463" w:rsidRDefault="00B75463" w:rsidP="00ED0FBA">
      <w:r>
        <w:rPr>
          <w:rFonts w:hint="eastAsia"/>
        </w:rPr>
        <w:t>내신이1</w:t>
      </w:r>
      <w:r>
        <w:t>.5</w:t>
      </w:r>
      <w:r>
        <w:rPr>
          <w:rFonts w:hint="eastAsia"/>
        </w:rPr>
        <w:t>일 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B75463" w:rsidTr="00B75463">
        <w:tc>
          <w:tcPr>
            <w:tcW w:w="1288" w:type="dxa"/>
            <w:tcBorders>
              <w:tl2br w:val="single" w:sz="4" w:space="0" w:color="auto"/>
            </w:tcBorders>
          </w:tcPr>
          <w:p w:rsidR="00B75463" w:rsidRDefault="00B75463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75463" w:rsidRDefault="00B75463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B75463" w:rsidRDefault="00B75463" w:rsidP="00ED0FB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B75463" w:rsidRDefault="0016449A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B75463" w:rsidRDefault="0016449A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B75463" w:rsidRDefault="0016449A" w:rsidP="00ED0FB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B75463" w:rsidRDefault="0016449A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B75463" w:rsidTr="00B75463"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9.2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30.7</w:t>
            </w:r>
          </w:p>
        </w:tc>
      </w:tr>
      <w:tr w:rsidR="00B75463" w:rsidTr="00B75463">
        <w:tc>
          <w:tcPr>
            <w:tcW w:w="1288" w:type="dxa"/>
          </w:tcPr>
          <w:p w:rsidR="00B75463" w:rsidRDefault="00B75463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B75463" w:rsidRDefault="00B75463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75463" w:rsidRDefault="00B75463" w:rsidP="00ED0FBA">
            <w:pPr>
              <w:rPr>
                <w:rFonts w:hint="eastAsia"/>
              </w:rPr>
            </w:pPr>
          </w:p>
        </w:tc>
      </w:tr>
      <w:tr w:rsidR="00B75463" w:rsidTr="00B75463"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0.5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31.42</w:t>
            </w:r>
          </w:p>
        </w:tc>
      </w:tr>
      <w:tr w:rsidR="00B75463" w:rsidTr="00B75463">
        <w:tc>
          <w:tcPr>
            <w:tcW w:w="1288" w:type="dxa"/>
          </w:tcPr>
          <w:p w:rsidR="00B75463" w:rsidRDefault="00B75463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B75463" w:rsidRDefault="00B75463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75463" w:rsidRDefault="00B75463" w:rsidP="00ED0FBA">
            <w:pPr>
              <w:rPr>
                <w:rFonts w:hint="eastAsia"/>
              </w:rPr>
            </w:pPr>
          </w:p>
        </w:tc>
      </w:tr>
      <w:tr w:rsidR="00B75463" w:rsidTr="00B75463"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</w:t>
            </w:r>
            <w:r w:rsidR="0016449A"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31.22</w:t>
            </w:r>
          </w:p>
        </w:tc>
      </w:tr>
      <w:tr w:rsidR="00B75463" w:rsidTr="00B75463">
        <w:tc>
          <w:tcPr>
            <w:tcW w:w="1288" w:type="dxa"/>
          </w:tcPr>
          <w:p w:rsidR="00B75463" w:rsidRDefault="00B75463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B75463" w:rsidRDefault="00423C2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B75463" w:rsidRDefault="00B75463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75463" w:rsidRDefault="00B75463" w:rsidP="00ED0FBA">
            <w:pPr>
              <w:rPr>
                <w:rFonts w:hint="eastAsia"/>
              </w:rPr>
            </w:pPr>
          </w:p>
        </w:tc>
      </w:tr>
    </w:tbl>
    <w:p w:rsidR="00B75463" w:rsidRDefault="00B75463" w:rsidP="00ED0FBA"/>
    <w:p w:rsidR="00423C21" w:rsidRDefault="00423C21" w:rsidP="00ED0FBA">
      <w:r>
        <w:rPr>
          <w:rFonts w:hint="eastAsia"/>
        </w:rPr>
        <w:t xml:space="preserve">내신이 </w:t>
      </w:r>
      <w:r>
        <w:t>2.5</w:t>
      </w:r>
      <w:r>
        <w:rPr>
          <w:rFonts w:hint="eastAsia"/>
        </w:rPr>
        <w:t>일 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423C21" w:rsidTr="00423C21">
        <w:tc>
          <w:tcPr>
            <w:tcW w:w="1288" w:type="dxa"/>
            <w:tcBorders>
              <w:tl2br w:val="single" w:sz="4" w:space="0" w:color="auto"/>
            </w:tcBorders>
          </w:tcPr>
          <w:p w:rsidR="00423C21" w:rsidRDefault="00423C21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423C21" w:rsidTr="00423C21"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1.3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31.06</w:t>
            </w:r>
          </w:p>
        </w:tc>
      </w:tr>
      <w:tr w:rsidR="00423C21" w:rsidTr="00423C21">
        <w:tc>
          <w:tcPr>
            <w:tcW w:w="1288" w:type="dxa"/>
          </w:tcPr>
          <w:p w:rsidR="00423C21" w:rsidRDefault="00423C21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23C21" w:rsidRDefault="00423C21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3C21" w:rsidRDefault="00423C21" w:rsidP="00ED0FBA">
            <w:pPr>
              <w:rPr>
                <w:rFonts w:hint="eastAsia"/>
              </w:rPr>
            </w:pPr>
          </w:p>
        </w:tc>
      </w:tr>
      <w:tr w:rsidR="00423C21" w:rsidTr="00423C21"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2.3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30.66</w:t>
            </w:r>
          </w:p>
        </w:tc>
      </w:tr>
      <w:tr w:rsidR="00423C21" w:rsidTr="00423C21">
        <w:tc>
          <w:tcPr>
            <w:tcW w:w="1288" w:type="dxa"/>
          </w:tcPr>
          <w:p w:rsidR="00423C21" w:rsidRDefault="00423C21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23C21" w:rsidRDefault="00423C21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3C21" w:rsidRDefault="00423C21" w:rsidP="00ED0FBA">
            <w:pPr>
              <w:rPr>
                <w:rFonts w:hint="eastAsia"/>
              </w:rPr>
            </w:pPr>
          </w:p>
        </w:tc>
      </w:tr>
      <w:tr w:rsidR="00423C21" w:rsidTr="00423C21">
        <w:tc>
          <w:tcPr>
            <w:tcW w:w="1288" w:type="dxa"/>
          </w:tcPr>
          <w:p w:rsidR="00423C21" w:rsidRDefault="005F05C2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4.8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31.58</w:t>
            </w:r>
          </w:p>
        </w:tc>
      </w:tr>
      <w:tr w:rsidR="00423C21" w:rsidTr="00423C21">
        <w:tc>
          <w:tcPr>
            <w:tcW w:w="1288" w:type="dxa"/>
          </w:tcPr>
          <w:p w:rsidR="00423C21" w:rsidRDefault="00423C21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23C21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423C21" w:rsidRDefault="00423C21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3C21" w:rsidRDefault="00423C21" w:rsidP="00ED0FBA">
            <w:pPr>
              <w:rPr>
                <w:rFonts w:hint="eastAsia"/>
              </w:rPr>
            </w:pPr>
          </w:p>
        </w:tc>
      </w:tr>
    </w:tbl>
    <w:p w:rsidR="00423C21" w:rsidRDefault="00423C21" w:rsidP="00ED0FBA"/>
    <w:p w:rsidR="005B2DF6" w:rsidRDefault="005B2DF6" w:rsidP="00ED0FBA">
      <w:r>
        <w:rPr>
          <w:rFonts w:hint="eastAsia"/>
        </w:rPr>
        <w:t xml:space="preserve">내신이 </w:t>
      </w:r>
      <w:r>
        <w:t>3.5</w:t>
      </w:r>
      <w:r>
        <w:rPr>
          <w:rFonts w:hint="eastAsia"/>
        </w:rPr>
        <w:t>일 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5B2DF6" w:rsidTr="005B2DF6">
        <w:tc>
          <w:tcPr>
            <w:tcW w:w="1288" w:type="dxa"/>
            <w:tcBorders>
              <w:tl2br w:val="single" w:sz="4" w:space="0" w:color="auto"/>
            </w:tcBorders>
          </w:tcPr>
          <w:p w:rsidR="005B2DF6" w:rsidRDefault="005B2DF6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5B2DF6" w:rsidTr="005B2DF6"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3.3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31.7</w:t>
            </w:r>
          </w:p>
        </w:tc>
      </w:tr>
      <w:tr w:rsidR="005B2DF6" w:rsidTr="005B2DF6"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</w:p>
        </w:tc>
      </w:tr>
      <w:tr w:rsidR="005B2DF6" w:rsidTr="005B2DF6"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4.7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31.86</w:t>
            </w:r>
          </w:p>
        </w:tc>
      </w:tr>
      <w:tr w:rsidR="005B2DF6" w:rsidTr="005B2DF6"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</w:p>
        </w:tc>
      </w:tr>
      <w:tr w:rsidR="005B2DF6" w:rsidTr="005B2DF6"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6.7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30.82</w:t>
            </w:r>
          </w:p>
        </w:tc>
      </w:tr>
      <w:tr w:rsidR="005B2DF6" w:rsidTr="005B2DF6"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B2DF6" w:rsidRDefault="005B2DF6" w:rsidP="00ED0FBA">
            <w:pPr>
              <w:rPr>
                <w:rFonts w:hint="eastAsia"/>
              </w:rPr>
            </w:pPr>
          </w:p>
        </w:tc>
      </w:tr>
    </w:tbl>
    <w:p w:rsidR="005B2DF6" w:rsidRDefault="005B2DF6" w:rsidP="00ED0FBA"/>
    <w:p w:rsidR="005B2DF6" w:rsidRDefault="005B2DF6" w:rsidP="00ED0FBA">
      <w:r>
        <w:rPr>
          <w:rFonts w:hint="eastAsia"/>
        </w:rPr>
        <w:lastRenderedPageBreak/>
        <w:t xml:space="preserve">비교내신대상자일 때 </w:t>
      </w:r>
    </w:p>
    <w:p w:rsidR="005B2DF6" w:rsidRDefault="00282971" w:rsidP="00ED0FBA">
      <w:r>
        <w:rPr>
          <w:rFonts w:hint="eastAsia"/>
        </w:rPr>
        <w:t>(백분위가 높을수록 높은 비교내신점수를 받을 수 있다.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82971" w:rsidTr="00282971"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282971" w:rsidTr="00282971"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1.2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31.03</w:t>
            </w:r>
          </w:p>
        </w:tc>
      </w:tr>
      <w:tr w:rsidR="00282971" w:rsidTr="00282971"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비교내신2</w:t>
            </w:r>
            <w:r>
              <w:t>86.75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</w:p>
        </w:tc>
      </w:tr>
      <w:tr w:rsidR="00282971" w:rsidTr="00282971"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2.7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31.46</w:t>
            </w:r>
          </w:p>
        </w:tc>
      </w:tr>
      <w:tr w:rsidR="00282971" w:rsidTr="00282971"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비교내신2</w:t>
            </w:r>
            <w:r>
              <w:t>84.5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</w:p>
        </w:tc>
      </w:tr>
      <w:tr w:rsidR="00282971" w:rsidTr="00282971"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282971" w:rsidRDefault="00DB38C0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5.5</w:t>
            </w:r>
          </w:p>
        </w:tc>
        <w:tc>
          <w:tcPr>
            <w:tcW w:w="1288" w:type="dxa"/>
          </w:tcPr>
          <w:p w:rsidR="00282971" w:rsidRDefault="00DB38C0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31.13</w:t>
            </w:r>
          </w:p>
        </w:tc>
      </w:tr>
      <w:tr w:rsidR="00282971" w:rsidTr="00282971"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282971" w:rsidRDefault="00DB38C0" w:rsidP="00ED0FBA">
            <w:pPr>
              <w:rPr>
                <w:rFonts w:hint="eastAsia"/>
              </w:rPr>
            </w:pPr>
            <w:r>
              <w:rPr>
                <w:rFonts w:hint="eastAsia"/>
              </w:rPr>
              <w:t>비교내신2</w:t>
            </w:r>
            <w:r>
              <w:t>83.25</w:t>
            </w:r>
          </w:p>
        </w:tc>
        <w:tc>
          <w:tcPr>
            <w:tcW w:w="1288" w:type="dxa"/>
          </w:tcPr>
          <w:p w:rsidR="00282971" w:rsidRDefault="00282971" w:rsidP="00ED0FBA">
            <w:pPr>
              <w:rPr>
                <w:rFonts w:hint="eastAsia"/>
              </w:rPr>
            </w:pPr>
          </w:p>
        </w:tc>
      </w:tr>
    </w:tbl>
    <w:p w:rsidR="00282971" w:rsidRDefault="00282971" w:rsidP="00ED0FBA"/>
    <w:sectPr w:rsidR="002829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415E"/>
    <w:multiLevelType w:val="hybridMultilevel"/>
    <w:tmpl w:val="9BE89F50"/>
    <w:lvl w:ilvl="0" w:tplc="CEF29F1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3510043"/>
    <w:multiLevelType w:val="hybridMultilevel"/>
    <w:tmpl w:val="72EC230C"/>
    <w:lvl w:ilvl="0" w:tplc="41722AF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4F"/>
    <w:rsid w:val="0016449A"/>
    <w:rsid w:val="00282971"/>
    <w:rsid w:val="002F3F7E"/>
    <w:rsid w:val="00423C21"/>
    <w:rsid w:val="005B2DF6"/>
    <w:rsid w:val="005F05C2"/>
    <w:rsid w:val="006810BD"/>
    <w:rsid w:val="006A3DD4"/>
    <w:rsid w:val="006B7D24"/>
    <w:rsid w:val="006F58CA"/>
    <w:rsid w:val="007A6401"/>
    <w:rsid w:val="0081024F"/>
    <w:rsid w:val="00836E4F"/>
    <w:rsid w:val="009321E1"/>
    <w:rsid w:val="009F0196"/>
    <w:rsid w:val="00B75463"/>
    <w:rsid w:val="00D53A1B"/>
    <w:rsid w:val="00DB38C0"/>
    <w:rsid w:val="00E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8A37"/>
  <w15:chartTrackingRefBased/>
  <w15:docId w15:val="{009FC906-B3CE-4256-A196-9A31A1F4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96"/>
    <w:pPr>
      <w:ind w:leftChars="400" w:left="800"/>
    </w:pPr>
  </w:style>
  <w:style w:type="table" w:styleId="a4">
    <w:name w:val="Table Grid"/>
    <w:basedOn w:val="a1"/>
    <w:uiPriority w:val="39"/>
    <w:rsid w:val="00B7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2019-05-01T08:00:00Z</dcterms:created>
  <dcterms:modified xsi:type="dcterms:W3CDTF">2019-05-01T08:00:00Z</dcterms:modified>
</cp:coreProperties>
</file>